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45" w:rsidRDefault="00617A45" w:rsidP="00C13C7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4050665</wp:posOffset>
            </wp:positionH>
            <wp:positionV relativeFrom="margin">
              <wp:posOffset>-212090</wp:posOffset>
            </wp:positionV>
            <wp:extent cx="2628900" cy="885825"/>
            <wp:effectExtent l="19050" t="0" r="0" b="0"/>
            <wp:wrapSquare wrapText="bothSides"/>
            <wp:docPr id="2" name="Picture 1" descr="Всероссийские проверочные работы (ВПР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Всероссийские проверочные работы (ВПР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952" t="26042" r="7555" b="27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7A2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 </w:t>
      </w:r>
      <w:r w:rsidR="00C13C74" w:rsidRPr="004571C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ПЕДАГОГАМ </w:t>
      </w:r>
    </w:p>
    <w:p w:rsidR="00C13C74" w:rsidRPr="004571CD" w:rsidRDefault="00C13C74" w:rsidP="00C13C7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571CD">
        <w:rPr>
          <w:rFonts w:ascii="Times New Roman" w:hAnsi="Times New Roman" w:cs="Times New Roman"/>
          <w:b/>
          <w:color w:val="C00000"/>
          <w:sz w:val="28"/>
          <w:szCs w:val="28"/>
        </w:rPr>
        <w:t>ПО ПОДГОТОВКЕ ДЕТЕЙ К ВПР:</w:t>
      </w:r>
    </w:p>
    <w:p w:rsidR="00C13C74" w:rsidRPr="00C13C74" w:rsidRDefault="00C13C74" w:rsidP="00C13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C74" w:rsidRPr="004571CD" w:rsidRDefault="00C13C74" w:rsidP="00C13C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/>
          <w:color w:val="002060"/>
          <w:sz w:val="28"/>
          <w:szCs w:val="28"/>
        </w:rPr>
        <w:t>Составьте план подготовки по предмету и расскажите о нем учащимся.</w:t>
      </w:r>
    </w:p>
    <w:p w:rsidR="00C13C74" w:rsidRPr="004571CD" w:rsidRDefault="00C13C74" w:rsidP="00C13C7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Лучше, конечно, составить план-график в начале года, который максимально учитывает все события школьной жизни, праздники и мероприятия, позволит заранее спланировать объем и сроки изучения учебного материала. Важно дать учащимся информацию о графике работы на год, регулярно обращая их внимание на то, какая часть материала уже пройдена, а какую еще осталось пройти. Если годового плана нет, составьте на месяц, это поможет вам скоординировать подготовительную работу.</w:t>
      </w:r>
    </w:p>
    <w:p w:rsidR="00C13C74" w:rsidRPr="004571CD" w:rsidRDefault="00C13C74" w:rsidP="00C13C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/>
          <w:color w:val="002060"/>
          <w:sz w:val="28"/>
          <w:szCs w:val="28"/>
        </w:rPr>
        <w:t>Дайте учащимся возможность оценить их достижения в учебе.</w:t>
      </w:r>
    </w:p>
    <w:p w:rsidR="00C13C74" w:rsidRPr="004571CD" w:rsidRDefault="00C13C74" w:rsidP="00C13C7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Обсуждая с учащимися пройденный материал, делайте акцент на том, что им удалось изучить и что у них получается хорошо.</w:t>
      </w:r>
    </w:p>
    <w:p w:rsidR="00C13C74" w:rsidRPr="004571CD" w:rsidRDefault="00C13C74" w:rsidP="00C13C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/>
          <w:color w:val="002060"/>
          <w:sz w:val="28"/>
          <w:szCs w:val="28"/>
        </w:rPr>
        <w:t>Не говорите с учащимися о ВПР слишком часто.</w:t>
      </w:r>
    </w:p>
    <w:p w:rsidR="00C13C74" w:rsidRPr="004571CD" w:rsidRDefault="00C13C74" w:rsidP="00C13C7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Регулярно проводите короткие демонстрационные работы, вместо серии больших контрольных работ  за месяц до ВПР. Обсуждайте основные вопросы и инструкции, касающиеся ВПР. Даже если работа в классе связана с ВПР, не заостряйте на ней внимание.</w:t>
      </w:r>
    </w:p>
    <w:p w:rsidR="00C13C74" w:rsidRPr="004571CD" w:rsidRDefault="00C13C74" w:rsidP="00C13C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/>
          <w:color w:val="002060"/>
          <w:sz w:val="28"/>
          <w:szCs w:val="28"/>
        </w:rPr>
        <w:t>Используйте при изучении учебного материала различные педагогические технологии, методы и приемы.</w:t>
      </w:r>
    </w:p>
    <w:p w:rsidR="00C13C74" w:rsidRPr="004571CD" w:rsidRDefault="00C13C74" w:rsidP="00C13C7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Учебный материал должен быть разнообразен: плакаты, презентации, проекты, творческие задачи. Использование различных методов позволяет усваивать материал ученикам с различными  особенностями восприятия информации.</w:t>
      </w:r>
    </w:p>
    <w:p w:rsidR="00C13C74" w:rsidRPr="004571CD" w:rsidRDefault="00C13C74" w:rsidP="00C13C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/>
          <w:color w:val="002060"/>
          <w:sz w:val="28"/>
          <w:szCs w:val="28"/>
        </w:rPr>
        <w:t>«Скажи мне - и я забуду, учи меня - и я могу запомнить, вовлекай меня - и я научусь» (Б. Франклин).</w:t>
      </w:r>
    </w:p>
    <w:p w:rsidR="00C13C74" w:rsidRPr="004571CD" w:rsidRDefault="00C13C74" w:rsidP="00C13C7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Во время изучения материала важно, чтобы учащиеся принимали активное самостоятельное участие в его изучении - готовили совместные проекты и презентации в классе и по группам, обучали и проверяли друг друга.</w:t>
      </w:r>
    </w:p>
    <w:p w:rsidR="00C13C74" w:rsidRPr="004571CD" w:rsidRDefault="00C13C74" w:rsidP="00C13C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/>
          <w:color w:val="002060"/>
          <w:sz w:val="28"/>
          <w:szCs w:val="28"/>
        </w:rPr>
        <w:t>Научите учащихся работать с критериями оценки заданий.</w:t>
      </w:r>
    </w:p>
    <w:p w:rsidR="00C13C74" w:rsidRPr="004571CD" w:rsidRDefault="00C13C74" w:rsidP="00C13C7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Покажите простой пример демонстрационного задания и разберите подробно, как оно будет оцениваться. Понимая критерии оценки, учащимся будет легче понять, как выполнить то или иное задание.</w:t>
      </w:r>
    </w:p>
    <w:p w:rsidR="00C13C74" w:rsidRPr="004571CD" w:rsidRDefault="00C13C74" w:rsidP="00C13C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/>
          <w:color w:val="002060"/>
          <w:sz w:val="28"/>
          <w:szCs w:val="28"/>
        </w:rPr>
        <w:t>Посоветуйте детям, на что нужно обратить внимание, чтобы избежать ошибок на ВПР.</w:t>
      </w:r>
    </w:p>
    <w:p w:rsidR="00C13C74" w:rsidRPr="004571CD" w:rsidRDefault="00C13C74" w:rsidP="00C13C7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Перед началом выполнения работы необходимо пробежать глазами весь материал, чтобы увидеть, какого типа задания в нем содержатся, это поможет настроиться на работу.</w:t>
      </w:r>
    </w:p>
    <w:p w:rsidR="00C13C74" w:rsidRPr="004571CD" w:rsidRDefault="00C13C74" w:rsidP="00C13C7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 xml:space="preserve">Затем внимательно просматривать весь текст каждого задания, чтобы понять его смысл (характерная ошибка во время проверочных работ - не дочитав до </w:t>
      </w:r>
      <w:r w:rsidRPr="004571CD">
        <w:rPr>
          <w:rFonts w:ascii="Times New Roman" w:hAnsi="Times New Roman" w:cs="Times New Roman"/>
          <w:color w:val="002060"/>
          <w:sz w:val="28"/>
          <w:szCs w:val="28"/>
        </w:rPr>
        <w:lastRenderedPageBreak/>
        <w:t>конца, по первым словам, учащиеся уже предполагают ответ и торопятся его вписать).</w:t>
      </w:r>
    </w:p>
    <w:p w:rsidR="00C13C74" w:rsidRPr="004571CD" w:rsidRDefault="00C13C74" w:rsidP="00C13C7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Рекомендуется начинать с более легких заданий, чтобы не тратить на них время.</w:t>
      </w:r>
    </w:p>
    <w:p w:rsidR="00C13C74" w:rsidRPr="004571CD" w:rsidRDefault="00C13C74" w:rsidP="00C13C7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Если не знаешь ответа на вопрос или не уверен, пропусти его и отметь, чтобы потом к нему вернуться.</w:t>
      </w:r>
    </w:p>
    <w:p w:rsidR="00C13C74" w:rsidRPr="004571CD" w:rsidRDefault="00C13C74" w:rsidP="00C13C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/>
          <w:color w:val="002060"/>
          <w:sz w:val="28"/>
          <w:szCs w:val="28"/>
        </w:rPr>
        <w:t>Не показывайте страха и беспокойства по поводу предстоящих ВПР.</w:t>
      </w:r>
    </w:p>
    <w:p w:rsidR="00C13C74" w:rsidRPr="004571CD" w:rsidRDefault="00C13C74" w:rsidP="00C13C7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ВПР, безусловно, событие, которое вызывает стресс у всех его участников: учащихся, родителей, учителей, администрации образовательной организации. Негативные эмоции заразительны. Покажите на собственном примере, как можно справиться с переживаниями, чувствами и ими управлять.</w:t>
      </w:r>
    </w:p>
    <w:p w:rsidR="00C13C74" w:rsidRPr="004571CD" w:rsidRDefault="00C13C74" w:rsidP="00C13C7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/>
          <w:color w:val="002060"/>
          <w:sz w:val="28"/>
          <w:szCs w:val="28"/>
        </w:rPr>
        <w:t>Хвалите своих учеников.</w:t>
      </w:r>
    </w:p>
    <w:p w:rsidR="00C13C74" w:rsidRPr="004571CD" w:rsidRDefault="00C13C74" w:rsidP="00C13C7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Любому учащемуся важно опираться на свои сильные стороны и чувствовать себя уверенно на предстоящих проверочных работах. Однако похвала должна быть искренней и по существу. Убедитесь, что ваши ученики имеют реалистичные цели в отношении предстоящих проверочных.</w:t>
      </w:r>
    </w:p>
    <w:p w:rsidR="00C13C74" w:rsidRPr="004571CD" w:rsidRDefault="00C13C74" w:rsidP="00C13C7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/>
          <w:color w:val="002060"/>
          <w:sz w:val="28"/>
          <w:szCs w:val="28"/>
        </w:rPr>
        <w:t>Общайтесь с коллегами!</w:t>
      </w:r>
    </w:p>
    <w:p w:rsidR="00C13C74" w:rsidRPr="004571CD" w:rsidRDefault="00C13C74" w:rsidP="00C13C7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Используйте ресурсы профессионального сообщества. Знакомьтесь с опытом коллег, их идеями и разработками, применяйте их на практике.</w:t>
      </w:r>
    </w:p>
    <w:p w:rsidR="00C13C74" w:rsidRPr="004571CD" w:rsidRDefault="00C13C74" w:rsidP="00C13C7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/>
          <w:color w:val="002060"/>
          <w:sz w:val="28"/>
          <w:szCs w:val="28"/>
        </w:rPr>
        <w:t>Обсуждайте с учащимися важность здорового образа жизни.</w:t>
      </w:r>
    </w:p>
    <w:p w:rsidR="00C13C74" w:rsidRPr="004571CD" w:rsidRDefault="00C13C74" w:rsidP="00C13C7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Хороший сон и правильное питание, умение сосредоточиться и расслабиться после напряженного выполнения заданий вносят значительный вклад в успех на проверочной работе.</w:t>
      </w:r>
    </w:p>
    <w:p w:rsidR="00C13C74" w:rsidRPr="004571CD" w:rsidRDefault="00C13C74" w:rsidP="00C13C7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/>
          <w:color w:val="002060"/>
          <w:sz w:val="28"/>
          <w:szCs w:val="28"/>
        </w:rPr>
        <w:t>Поддерживайте внеучебные интересы учащихся.</w:t>
      </w:r>
    </w:p>
    <w:p w:rsidR="00C13C74" w:rsidRPr="004571CD" w:rsidRDefault="00C13C74" w:rsidP="00C13C7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Личное пространство, не связанное с учебой, дает возможность переключаться на другие виды деятельности и в конечном итоге быть более эффективными при подготовке к ВПР.</w:t>
      </w:r>
    </w:p>
    <w:p w:rsidR="00C13C74" w:rsidRPr="004571CD" w:rsidRDefault="00C13C74" w:rsidP="00C13C7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/>
          <w:color w:val="002060"/>
          <w:sz w:val="28"/>
          <w:szCs w:val="28"/>
        </w:rPr>
        <w:t>Общайтесь с родителями и привлекайте их на свою сторону!</w:t>
      </w:r>
    </w:p>
    <w:p w:rsidR="00C13C74" w:rsidRPr="004571CD" w:rsidRDefault="00C13C74" w:rsidP="00C13C7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Родители всегда беспокоятся за своих детей и берут на себя больше ответственности за их успех на проверочной работе. Конечно, дома надо повторять изученный материал, решать задачи и писать диктанты, контролировать выполнение домашнего задания, но наши дети нуждаются и в психологической подготовке к контрольным работам и экзаменам. И родители могут в этом помочь</w:t>
      </w:r>
      <w:r w:rsidR="00CC2AF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571CD">
        <w:rPr>
          <w:rFonts w:ascii="Times New Roman" w:hAnsi="Times New Roman" w:cs="Times New Roman"/>
          <w:color w:val="002060"/>
          <w:sz w:val="28"/>
          <w:szCs w:val="28"/>
        </w:rPr>
        <w:t>своим детям, даже если не умеют решать задачи. Невозможно «впихнуть» в ребенка все знания в короткий промежуток времени. Многое зависит от того, насколько родители уделяли внимание развитию своего ребенка. Как бы банально это не прозвучало, но хорошо развивает кругозор чтение  энциклопедий.</w:t>
      </w:r>
    </w:p>
    <w:p w:rsidR="00C13C74" w:rsidRPr="00097A2B" w:rsidRDefault="00C13C74" w:rsidP="00C13C7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7A2B">
        <w:rPr>
          <w:rFonts w:ascii="Times New Roman" w:hAnsi="Times New Roman" w:cs="Times New Roman"/>
          <w:b/>
          <w:color w:val="C00000"/>
          <w:sz w:val="28"/>
          <w:szCs w:val="28"/>
        </w:rPr>
        <w:t>Желаем успехов!!!</w:t>
      </w:r>
    </w:p>
    <w:p w:rsidR="00097A2B" w:rsidRDefault="00097A2B" w:rsidP="00097A2B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7A2B" w:rsidRPr="00097A2B" w:rsidRDefault="00097A2B" w:rsidP="00097A2B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7A2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Социально-психологическая служба </w:t>
      </w:r>
    </w:p>
    <w:p w:rsidR="00097A2B" w:rsidRDefault="00097A2B" w:rsidP="00097A2B">
      <w:pPr>
        <w:spacing w:after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7A2B">
        <w:rPr>
          <w:rFonts w:ascii="Times New Roman" w:hAnsi="Times New Roman" w:cs="Times New Roman"/>
          <w:b/>
          <w:color w:val="002060"/>
          <w:sz w:val="28"/>
          <w:szCs w:val="28"/>
        </w:rPr>
        <w:t>МБОУ «Лицей №73»</w:t>
      </w:r>
    </w:p>
    <w:sectPr w:rsidR="00097A2B" w:rsidSect="00097A2B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CF9"/>
    <w:multiLevelType w:val="hybridMultilevel"/>
    <w:tmpl w:val="6986A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9C8"/>
    <w:multiLevelType w:val="hybridMultilevel"/>
    <w:tmpl w:val="8E560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200D6"/>
    <w:multiLevelType w:val="hybridMultilevel"/>
    <w:tmpl w:val="8744D6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F1AC6"/>
    <w:multiLevelType w:val="hybridMultilevel"/>
    <w:tmpl w:val="BC86FC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A4D7A"/>
    <w:multiLevelType w:val="hybridMultilevel"/>
    <w:tmpl w:val="2DBCD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F40AC"/>
    <w:multiLevelType w:val="hybridMultilevel"/>
    <w:tmpl w:val="D1961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77A24"/>
    <w:multiLevelType w:val="hybridMultilevel"/>
    <w:tmpl w:val="A446A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4618F"/>
    <w:multiLevelType w:val="hybridMultilevel"/>
    <w:tmpl w:val="0840D7E0"/>
    <w:lvl w:ilvl="0" w:tplc="40F6A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C2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4CA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65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241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38D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8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47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8F7BA9"/>
    <w:multiLevelType w:val="hybridMultilevel"/>
    <w:tmpl w:val="E2A20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25A68"/>
    <w:multiLevelType w:val="hybridMultilevel"/>
    <w:tmpl w:val="1182F7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70856"/>
    <w:multiLevelType w:val="hybridMultilevel"/>
    <w:tmpl w:val="650E4F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83AF8"/>
    <w:multiLevelType w:val="hybridMultilevel"/>
    <w:tmpl w:val="014C0CDE"/>
    <w:lvl w:ilvl="0" w:tplc="26783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AC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9C2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F2B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CE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B0E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6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E6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CF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636FAA"/>
    <w:multiLevelType w:val="hybridMultilevel"/>
    <w:tmpl w:val="B4607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C74"/>
    <w:rsid w:val="00097A2B"/>
    <w:rsid w:val="001657EA"/>
    <w:rsid w:val="00222179"/>
    <w:rsid w:val="004571CD"/>
    <w:rsid w:val="005D1ABD"/>
    <w:rsid w:val="00617A45"/>
    <w:rsid w:val="00702FB2"/>
    <w:rsid w:val="00704ECC"/>
    <w:rsid w:val="00A84A5A"/>
    <w:rsid w:val="00B864F2"/>
    <w:rsid w:val="00C13C74"/>
    <w:rsid w:val="00CA1735"/>
    <w:rsid w:val="00CC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8</cp:revision>
  <cp:lastPrinted>2024-02-11T17:32:00Z</cp:lastPrinted>
  <dcterms:created xsi:type="dcterms:W3CDTF">2024-02-11T15:38:00Z</dcterms:created>
  <dcterms:modified xsi:type="dcterms:W3CDTF">2024-02-12T12:50:00Z</dcterms:modified>
</cp:coreProperties>
</file>