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45" w:rsidRDefault="00617A45" w:rsidP="00B864F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7A45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4203065</wp:posOffset>
            </wp:positionH>
            <wp:positionV relativeFrom="margin">
              <wp:posOffset>-59690</wp:posOffset>
            </wp:positionV>
            <wp:extent cx="2628900" cy="885825"/>
            <wp:effectExtent l="19050" t="0" r="0" b="0"/>
            <wp:wrapSquare wrapText="bothSides"/>
            <wp:docPr id="5" name="Picture 1" descr="Всероссийские проверочные работы (ВПР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Всероссийские проверочные работы (ВПР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52" t="26042" r="7555" b="27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A45" w:rsidRDefault="00D82D29" w:rsidP="00B864F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 </w:t>
      </w:r>
      <w:r w:rsidR="00B864F2" w:rsidRPr="004571C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ОБУЧАЮЩИМСЯ </w:t>
      </w:r>
    </w:p>
    <w:p w:rsidR="00B864F2" w:rsidRPr="004571CD" w:rsidRDefault="00B864F2" w:rsidP="00B864F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C00000"/>
          <w:sz w:val="28"/>
          <w:szCs w:val="28"/>
        </w:rPr>
        <w:t>ПО ПОДГОТОВКЕ К ВПР:</w:t>
      </w:r>
    </w:p>
    <w:p w:rsidR="00B864F2" w:rsidRPr="00B864F2" w:rsidRDefault="00B864F2" w:rsidP="00B86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F2" w:rsidRPr="004571CD" w:rsidRDefault="00B864F2" w:rsidP="00B864F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b/>
          <w:color w:val="002060"/>
          <w:sz w:val="28"/>
          <w:szCs w:val="28"/>
        </w:rPr>
        <w:t>Как вести себя во время написания Всероссийской проверочной работы?</w:t>
      </w:r>
    </w:p>
    <w:p w:rsidR="00B864F2" w:rsidRPr="004571CD" w:rsidRDefault="00B864F2" w:rsidP="00B864F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864F2" w:rsidRPr="004571CD" w:rsidRDefault="00B864F2" w:rsidP="0095134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 xml:space="preserve">        Материалы ВПР сгруппированы из заданий разного уровня сложности. Всегда есть задания, которые ты в силах решить. Задания разрабатываются в соответствии с программой.</w:t>
      </w:r>
    </w:p>
    <w:p w:rsidR="00B864F2" w:rsidRPr="004571CD" w:rsidRDefault="00B864F2" w:rsidP="0095134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 xml:space="preserve">        Итак, позади период подготовки. Подыши, успокойся. Вот и хорошо! А теперь..</w:t>
      </w:r>
    </w:p>
    <w:p w:rsidR="00B864F2" w:rsidRPr="004571CD" w:rsidRDefault="00B864F2" w:rsidP="0095134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Будь внимателен! В начале работы тебе сообщат необходимую информацию (как заполнять бланк, какими буквами писать, как кодировать и т.п.). От того, насколько ты внимательно запомнишь все эти правила, зависит правильность твоих ответов!</w:t>
      </w:r>
    </w:p>
    <w:p w:rsidR="00B864F2" w:rsidRPr="004571CD" w:rsidRDefault="00B864F2" w:rsidP="0095134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Соблюдай правила поведения на ВПР! Не выкрикивай с места, если ты хочешь задать вопрос учителю, подними руку. Твои вопросы не должны касаться содержания заданий, тебе ответят только на вопросы, связанные с правилами заполнения бланка, или в случае возникновения трудностей с текстом (опечатки, непропечатанные буквы, отсутствие текста в бланке и пр.).</w:t>
      </w:r>
    </w:p>
    <w:p w:rsidR="00B864F2" w:rsidRPr="004571CD" w:rsidRDefault="00B864F2" w:rsidP="0095134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Сосредоточься! После заполнения бланка задания,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B864F2" w:rsidRPr="004571CD" w:rsidRDefault="00B864F2" w:rsidP="0095134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Будь спокоен!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B864F2" w:rsidRPr="004571CD" w:rsidRDefault="00B864F2" w:rsidP="0095134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B864F2" w:rsidRPr="004571CD" w:rsidRDefault="00B864F2" w:rsidP="0095134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Пропускай! Пропускай трудные или непонятные задания. Помни: в тексте всегда найдутся такие вопросы, с которыми ты обязательно справишься. Просто нелепо написать недостаточно хорошо только потому, что ты не дошел до «своих» заданий, а застрял на тех, которые вызывают у тебя затруднения.</w:t>
      </w:r>
    </w:p>
    <w:p w:rsidR="00B864F2" w:rsidRPr="004571CD" w:rsidRDefault="00B864F2" w:rsidP="0095134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B864F2" w:rsidRPr="004571CD" w:rsidRDefault="00B864F2" w:rsidP="0095134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Думай только о текущем задании! Забудь о неудаче в прошлом задании (если оно оказалось тебе не по зубам). Думай только о том, что каждое новое задание — это шанс выполнить хорошо.</w:t>
      </w:r>
    </w:p>
    <w:p w:rsidR="00B864F2" w:rsidRPr="004571CD" w:rsidRDefault="00B864F2" w:rsidP="0095134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Запланируй два круга! Рассчитай время так, чтобы за основное время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«трудными», которые тебе вначале пришлось пропустить (второй круг).</w:t>
      </w:r>
    </w:p>
    <w:p w:rsidR="00B864F2" w:rsidRPr="004571CD" w:rsidRDefault="00B864F2" w:rsidP="0095134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Проверяй!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B864F2" w:rsidRPr="004571CD" w:rsidRDefault="00B864F2" w:rsidP="0095134D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571CD">
        <w:rPr>
          <w:rFonts w:ascii="Times New Roman" w:hAnsi="Times New Roman" w:cs="Times New Roman"/>
          <w:color w:val="002060"/>
          <w:sz w:val="28"/>
          <w:szCs w:val="28"/>
        </w:rPr>
        <w:t>Не огорчайся! Стремись выполнить все задания, но помни, что на практике это не всегда реально. Учитывай, что количество решенных тобой заданий вполне может оказаться  достаточным для хорошей оценки.</w:t>
      </w:r>
    </w:p>
    <w:p w:rsidR="00B864F2" w:rsidRPr="004571CD" w:rsidRDefault="00B864F2" w:rsidP="00B864F2">
      <w:pPr>
        <w:pStyle w:val="ListParagraph"/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571CD" w:rsidRPr="00D82D29" w:rsidRDefault="00B864F2" w:rsidP="00B864F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2D29">
        <w:rPr>
          <w:rFonts w:ascii="Times New Roman" w:hAnsi="Times New Roman" w:cs="Times New Roman"/>
          <w:b/>
          <w:color w:val="C00000"/>
          <w:sz w:val="28"/>
          <w:szCs w:val="28"/>
        </w:rPr>
        <w:t>Удачи тебе!</w:t>
      </w:r>
    </w:p>
    <w:p w:rsidR="004571CD" w:rsidRDefault="004571CD" w:rsidP="00B86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1CD" w:rsidRDefault="004571CD" w:rsidP="00B86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1CD" w:rsidRDefault="004571CD" w:rsidP="00B86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1CD" w:rsidRDefault="004571CD" w:rsidP="00B86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D29" w:rsidRPr="00097A2B" w:rsidRDefault="00D82D29" w:rsidP="00D82D29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97A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Социально-психологическая служба </w:t>
      </w:r>
    </w:p>
    <w:p w:rsidR="004571CD" w:rsidRDefault="00D82D29" w:rsidP="00D82D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7A2B">
        <w:rPr>
          <w:rFonts w:ascii="Times New Roman" w:hAnsi="Times New Roman" w:cs="Times New Roman"/>
          <w:b/>
          <w:color w:val="002060"/>
          <w:sz w:val="28"/>
          <w:szCs w:val="28"/>
        </w:rPr>
        <w:t>МБОУ «Лицей №73»</w:t>
      </w:r>
    </w:p>
    <w:p w:rsidR="004571CD" w:rsidRDefault="004571CD" w:rsidP="00B86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1CD" w:rsidRDefault="004571CD" w:rsidP="00B86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45" w:rsidRDefault="00617A45" w:rsidP="00B86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7A45" w:rsidSect="00617A4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CF9"/>
    <w:multiLevelType w:val="hybridMultilevel"/>
    <w:tmpl w:val="6986A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9C8"/>
    <w:multiLevelType w:val="hybridMultilevel"/>
    <w:tmpl w:val="8E560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00D6"/>
    <w:multiLevelType w:val="hybridMultilevel"/>
    <w:tmpl w:val="8744D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1AC6"/>
    <w:multiLevelType w:val="hybridMultilevel"/>
    <w:tmpl w:val="BC86F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A4D7A"/>
    <w:multiLevelType w:val="hybridMultilevel"/>
    <w:tmpl w:val="2DBCD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F40AC"/>
    <w:multiLevelType w:val="hybridMultilevel"/>
    <w:tmpl w:val="D196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7A24"/>
    <w:multiLevelType w:val="hybridMultilevel"/>
    <w:tmpl w:val="A446A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4618F"/>
    <w:multiLevelType w:val="hybridMultilevel"/>
    <w:tmpl w:val="0840D7E0"/>
    <w:lvl w:ilvl="0" w:tplc="40F6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C2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4CA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65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4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8D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8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47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8F7BA9"/>
    <w:multiLevelType w:val="hybridMultilevel"/>
    <w:tmpl w:val="E2A20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25A68"/>
    <w:multiLevelType w:val="hybridMultilevel"/>
    <w:tmpl w:val="1182F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70856"/>
    <w:multiLevelType w:val="hybridMultilevel"/>
    <w:tmpl w:val="650E4F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83AF8"/>
    <w:multiLevelType w:val="hybridMultilevel"/>
    <w:tmpl w:val="014C0CDE"/>
    <w:lvl w:ilvl="0" w:tplc="26783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2AC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C2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2B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C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0E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6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E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CF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636FAA"/>
    <w:multiLevelType w:val="hybridMultilevel"/>
    <w:tmpl w:val="B4607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C74"/>
    <w:rsid w:val="001657EA"/>
    <w:rsid w:val="004571CD"/>
    <w:rsid w:val="005D1ABD"/>
    <w:rsid w:val="00617A45"/>
    <w:rsid w:val="00702FB2"/>
    <w:rsid w:val="00704ECC"/>
    <w:rsid w:val="007967D1"/>
    <w:rsid w:val="0095134D"/>
    <w:rsid w:val="00A84A5A"/>
    <w:rsid w:val="00B73F7E"/>
    <w:rsid w:val="00B864F2"/>
    <w:rsid w:val="00C13C74"/>
    <w:rsid w:val="00D8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8</cp:revision>
  <cp:lastPrinted>2024-02-11T17:32:00Z</cp:lastPrinted>
  <dcterms:created xsi:type="dcterms:W3CDTF">2024-02-11T15:38:00Z</dcterms:created>
  <dcterms:modified xsi:type="dcterms:W3CDTF">2024-02-12T12:52:00Z</dcterms:modified>
</cp:coreProperties>
</file>